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9A" w:rsidRDefault="00EF199A" w:rsidP="005D6C68">
      <w:pPr>
        <w:spacing w:after="0" w:line="240" w:lineRule="auto"/>
        <w:jc w:val="center"/>
        <w:rPr>
          <w:rFonts w:ascii="Times New Roman" w:hAnsi="Times New Roman" w:cs="Times New Roman"/>
          <w:b/>
          <w:sz w:val="24"/>
          <w:szCs w:val="24"/>
          <w:lang w:val="en-US"/>
        </w:rPr>
      </w:pPr>
      <w:r w:rsidRPr="00EA2EE2">
        <w:rPr>
          <w:rFonts w:ascii="Times New Roman" w:hAnsi="Times New Roman" w:cs="Times New Roman"/>
          <w:b/>
          <w:sz w:val="24"/>
          <w:szCs w:val="24"/>
          <w:lang w:val="en-US"/>
        </w:rPr>
        <w:t>Rustic Luxury: From Stone Houses to Stone Hotels</w:t>
      </w:r>
    </w:p>
    <w:p w:rsidR="005D6C68" w:rsidRPr="00EA2EE2" w:rsidRDefault="005D6C68" w:rsidP="005D6C68">
      <w:pPr>
        <w:spacing w:after="0" w:line="240" w:lineRule="auto"/>
        <w:jc w:val="center"/>
        <w:rPr>
          <w:rFonts w:ascii="Times New Roman" w:hAnsi="Times New Roman" w:cs="Times New Roman"/>
          <w:b/>
          <w:sz w:val="24"/>
          <w:szCs w:val="24"/>
          <w:lang w:val="en-US"/>
        </w:rPr>
      </w:pPr>
    </w:p>
    <w:p w:rsidR="00EF199A" w:rsidRDefault="00EF199A" w:rsidP="005D6C68">
      <w:pPr>
        <w:spacing w:after="0" w:line="240" w:lineRule="auto"/>
        <w:jc w:val="center"/>
        <w:rPr>
          <w:rFonts w:ascii="Times New Roman" w:hAnsi="Times New Roman" w:cs="Times New Roman"/>
          <w:b/>
          <w:sz w:val="24"/>
          <w:szCs w:val="24"/>
          <w:lang w:val="en-US"/>
        </w:rPr>
      </w:pPr>
      <w:proofErr w:type="spellStart"/>
      <w:r w:rsidRPr="00EA2EE2">
        <w:rPr>
          <w:rFonts w:ascii="Times New Roman" w:hAnsi="Times New Roman" w:cs="Times New Roman"/>
          <w:b/>
          <w:sz w:val="24"/>
          <w:szCs w:val="24"/>
          <w:lang w:val="en-US"/>
        </w:rPr>
        <w:t>İlkay</w:t>
      </w:r>
      <w:proofErr w:type="spellEnd"/>
      <w:r w:rsidRPr="00EA2EE2">
        <w:rPr>
          <w:rFonts w:ascii="Times New Roman" w:hAnsi="Times New Roman" w:cs="Times New Roman"/>
          <w:b/>
          <w:sz w:val="24"/>
          <w:szCs w:val="24"/>
          <w:lang w:val="en-US"/>
        </w:rPr>
        <w:t xml:space="preserve"> </w:t>
      </w:r>
      <w:bookmarkStart w:id="0" w:name="_GoBack"/>
      <w:r w:rsidRPr="00EA2EE2">
        <w:rPr>
          <w:rFonts w:ascii="Times New Roman" w:hAnsi="Times New Roman" w:cs="Times New Roman"/>
          <w:b/>
          <w:sz w:val="24"/>
          <w:szCs w:val="24"/>
          <w:lang w:val="en-US"/>
        </w:rPr>
        <w:t>TAŞ GÜRSOY</w:t>
      </w:r>
      <w:bookmarkEnd w:id="0"/>
      <w:r w:rsidRPr="00EA2EE2">
        <w:rPr>
          <w:rStyle w:val="Appelnotedebasdep"/>
          <w:rFonts w:ascii="Times New Roman" w:hAnsi="Times New Roman" w:cs="Times New Roman"/>
          <w:b/>
          <w:iCs/>
          <w:color w:val="000000"/>
          <w:sz w:val="24"/>
          <w:szCs w:val="24"/>
          <w:shd w:val="clear" w:color="auto" w:fill="FFFFFF"/>
        </w:rPr>
        <w:footnoteReference w:id="1"/>
      </w:r>
    </w:p>
    <w:p w:rsidR="005D6C68" w:rsidRPr="00EA2EE2" w:rsidRDefault="005D6C68" w:rsidP="005D6C68">
      <w:pPr>
        <w:spacing w:after="0" w:line="240" w:lineRule="auto"/>
        <w:jc w:val="center"/>
        <w:rPr>
          <w:rFonts w:ascii="Times New Roman" w:hAnsi="Times New Roman" w:cs="Times New Roman"/>
          <w:b/>
          <w:sz w:val="24"/>
          <w:szCs w:val="24"/>
          <w:lang w:val="en-US"/>
        </w:rPr>
      </w:pPr>
    </w:p>
    <w:p w:rsidR="00EF199A" w:rsidRDefault="00EF199A" w:rsidP="005D6C68">
      <w:pPr>
        <w:autoSpaceDE w:val="0"/>
        <w:autoSpaceDN w:val="0"/>
        <w:adjustRightInd w:val="0"/>
        <w:spacing w:after="0" w:line="240" w:lineRule="auto"/>
        <w:jc w:val="both"/>
        <w:rPr>
          <w:rFonts w:ascii="Times New Roman" w:hAnsi="Times New Roman" w:cs="Times New Roman"/>
          <w:sz w:val="24"/>
          <w:szCs w:val="24"/>
          <w:lang w:val="en-US"/>
        </w:rPr>
      </w:pPr>
      <w:r w:rsidRPr="00EA2EE2">
        <w:rPr>
          <w:rFonts w:ascii="Times New Roman" w:hAnsi="Times New Roman" w:cs="Times New Roman"/>
          <w:sz w:val="24"/>
          <w:szCs w:val="24"/>
          <w:lang w:val="en-US"/>
        </w:rPr>
        <w:t xml:space="preserve">Rural is the new cool as the case of tourism development in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shows.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is a small town in the city of Izmir on the western coast of Turkey. By examining the case of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the paper aims to understand how local architecture is used to transform the image of a place from mundane and inert into impressive and alive. Participant observation and semi-structured interviews with the local actors (</w:t>
      </w:r>
      <w:proofErr w:type="spellStart"/>
      <w:r w:rsidRPr="00EA2EE2">
        <w:rPr>
          <w:rFonts w:ascii="Times New Roman" w:hAnsi="Times New Roman" w:cs="Times New Roman"/>
          <w:sz w:val="24"/>
          <w:szCs w:val="24"/>
          <w:lang w:val="en-US"/>
        </w:rPr>
        <w:t>enterpreneurs</w:t>
      </w:r>
      <w:proofErr w:type="spellEnd"/>
      <w:r w:rsidRPr="00EA2EE2">
        <w:rPr>
          <w:rFonts w:ascii="Times New Roman" w:hAnsi="Times New Roman" w:cs="Times New Roman"/>
          <w:sz w:val="24"/>
          <w:szCs w:val="24"/>
          <w:lang w:val="en-US"/>
        </w:rPr>
        <w:t xml:space="preserve">, local people, tourists, local administrators) will be used to understand their point of views.  Throughout the history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became home to various groups. Once Greek town,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was inhabited by Turkish refugees due to exchange of minorities between Balkan countries and Turkey after the Lausanne Treaty. Turkish refugees from the Balkan countries settled in the houses emptied by the Greeks. These stone houses still remain in </w:t>
      </w:r>
      <w:proofErr w:type="spellStart"/>
      <w:r w:rsidRPr="00EA2EE2">
        <w:rPr>
          <w:rFonts w:ascii="Times New Roman" w:hAnsi="Times New Roman" w:cs="Times New Roman"/>
          <w:sz w:val="24"/>
          <w:szCs w:val="24"/>
          <w:lang w:val="en-US"/>
        </w:rPr>
        <w:t>Alaçati</w:t>
      </w:r>
      <w:proofErr w:type="spellEnd"/>
      <w:r w:rsidRPr="00EA2EE2">
        <w:rPr>
          <w:rFonts w:ascii="Times New Roman" w:hAnsi="Times New Roman" w:cs="Times New Roman"/>
          <w:sz w:val="24"/>
          <w:szCs w:val="24"/>
          <w:lang w:val="en-US"/>
        </w:rPr>
        <w:t xml:space="preserve"> and they attract investors from big cities, especially from Istanbul to the town. Outsider investors, </w:t>
      </w:r>
      <w:r w:rsidR="005D6C68">
        <w:rPr>
          <w:rFonts w:ascii="Times New Roman" w:hAnsi="Times New Roman" w:cs="Times New Roman"/>
          <w:sz w:val="24"/>
          <w:szCs w:val="24"/>
          <w:lang w:val="en-US"/>
        </w:rPr>
        <w:t xml:space="preserve">who </w:t>
      </w:r>
      <w:r w:rsidRPr="00EA2EE2">
        <w:rPr>
          <w:rFonts w:ascii="Times New Roman" w:hAnsi="Times New Roman" w:cs="Times New Roman"/>
          <w:sz w:val="24"/>
          <w:szCs w:val="24"/>
          <w:lang w:val="en-US"/>
        </w:rPr>
        <w:t xml:space="preserve">have migrated to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bought </w:t>
      </w:r>
      <w:r w:rsidR="005D6C68">
        <w:rPr>
          <w:rFonts w:ascii="Times New Roman" w:hAnsi="Times New Roman" w:cs="Times New Roman"/>
          <w:sz w:val="24"/>
          <w:szCs w:val="24"/>
          <w:lang w:val="en-US"/>
        </w:rPr>
        <w:t>old stone</w:t>
      </w:r>
      <w:r w:rsidRPr="00EA2EE2">
        <w:rPr>
          <w:rFonts w:ascii="Times New Roman" w:hAnsi="Times New Roman" w:cs="Times New Roman"/>
          <w:sz w:val="24"/>
          <w:szCs w:val="24"/>
          <w:lang w:val="en-US"/>
        </w:rPr>
        <w:t xml:space="preserve"> houses from the locals and turned them into tourist attractions. </w:t>
      </w:r>
    </w:p>
    <w:p w:rsidR="005D6C68" w:rsidRPr="00EA2EE2" w:rsidRDefault="005D6C68" w:rsidP="005D6C68">
      <w:pPr>
        <w:autoSpaceDE w:val="0"/>
        <w:autoSpaceDN w:val="0"/>
        <w:adjustRightInd w:val="0"/>
        <w:spacing w:after="0" w:line="240" w:lineRule="auto"/>
        <w:jc w:val="both"/>
        <w:rPr>
          <w:rFonts w:ascii="Times New Roman" w:hAnsi="Times New Roman" w:cs="Times New Roman"/>
          <w:sz w:val="24"/>
          <w:szCs w:val="24"/>
          <w:lang w:val="en-US"/>
        </w:rPr>
      </w:pPr>
    </w:p>
    <w:p w:rsidR="00EF199A" w:rsidRDefault="00EF199A" w:rsidP="005D6C6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is the home of the rural imaginaries scented by nostalgia, and the search for peace. Though it is idealized as authentic, pure and sacred, it becomes the center of showing off, popularity and mass media attention due to celebrities’ influx to the town.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is also called as the Saint Tropez of Turkey by some travel writers. Architecture has played a transformative role in the remaking of </w:t>
      </w:r>
      <w:proofErr w:type="spellStart"/>
      <w:r w:rsidRPr="00EA2EE2">
        <w:rPr>
          <w:rFonts w:ascii="Times New Roman" w:hAnsi="Times New Roman" w:cs="Times New Roman"/>
          <w:sz w:val="24"/>
          <w:szCs w:val="24"/>
          <w:lang w:val="en-US"/>
        </w:rPr>
        <w:t>Alacati’s</w:t>
      </w:r>
      <w:proofErr w:type="spellEnd"/>
      <w:r w:rsidRPr="00EA2EE2">
        <w:rPr>
          <w:rFonts w:ascii="Times New Roman" w:hAnsi="Times New Roman" w:cs="Times New Roman"/>
          <w:sz w:val="24"/>
          <w:szCs w:val="24"/>
          <w:lang w:val="en-US"/>
        </w:rPr>
        <w:t xml:space="preserve"> </w:t>
      </w:r>
      <w:r w:rsidR="005D6C68" w:rsidRPr="00EA2EE2">
        <w:rPr>
          <w:rFonts w:ascii="Times New Roman" w:hAnsi="Times New Roman" w:cs="Times New Roman"/>
          <w:sz w:val="24"/>
          <w:szCs w:val="24"/>
          <w:lang w:val="en-US"/>
        </w:rPr>
        <w:t xml:space="preserve">destination </w:t>
      </w:r>
      <w:r w:rsidRPr="00EA2EE2">
        <w:rPr>
          <w:rFonts w:ascii="Times New Roman" w:hAnsi="Times New Roman" w:cs="Times New Roman"/>
          <w:sz w:val="24"/>
          <w:szCs w:val="24"/>
          <w:lang w:val="en-US"/>
        </w:rPr>
        <w:t xml:space="preserve">image. In 1996, an outsider entrepreneur renovated an old tobacco and grape storage in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and transformed it into a café. It was the first modern café of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However, the course of life in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had not changed until the first hotel was opened. Rebuilt of a hundred years old stone house into a small luxury hotel in 2001 was the turning point for the future of the town. The onset of the first hotel paved the way for the construction of other hotels and restaurants which have amounted to 70 hotels and 45 restaurants as of 2016.  While old houses were reconstructed as new hotels, new hotels were built which looked like old houses, blurring the relationship between the real and the dreamed. </w:t>
      </w:r>
    </w:p>
    <w:p w:rsidR="005D6C68" w:rsidRPr="00EA2EE2" w:rsidRDefault="005D6C68" w:rsidP="005D6C68">
      <w:pPr>
        <w:autoSpaceDE w:val="0"/>
        <w:autoSpaceDN w:val="0"/>
        <w:adjustRightInd w:val="0"/>
        <w:spacing w:after="0" w:line="240" w:lineRule="auto"/>
        <w:jc w:val="both"/>
        <w:rPr>
          <w:rFonts w:ascii="Times New Roman" w:hAnsi="Times New Roman" w:cs="Times New Roman"/>
          <w:sz w:val="24"/>
          <w:szCs w:val="24"/>
          <w:lang w:val="en-US"/>
        </w:rPr>
      </w:pPr>
    </w:p>
    <w:p w:rsidR="00EF199A" w:rsidRPr="00EA2EE2" w:rsidRDefault="00EF199A" w:rsidP="005D6C68">
      <w:pPr>
        <w:autoSpaceDE w:val="0"/>
        <w:autoSpaceDN w:val="0"/>
        <w:adjustRightInd w:val="0"/>
        <w:spacing w:after="0" w:line="240" w:lineRule="auto"/>
        <w:jc w:val="both"/>
        <w:rPr>
          <w:rFonts w:ascii="Times New Roman" w:hAnsi="Times New Roman" w:cs="Times New Roman"/>
          <w:sz w:val="24"/>
          <w:szCs w:val="24"/>
          <w:lang w:val="en-US"/>
        </w:rPr>
      </w:pPr>
      <w:r w:rsidRPr="00EA2EE2">
        <w:rPr>
          <w:rFonts w:ascii="Times New Roman" w:hAnsi="Times New Roman" w:cs="Times New Roman"/>
          <w:sz w:val="24"/>
          <w:szCs w:val="24"/>
          <w:lang w:val="en-US"/>
        </w:rPr>
        <w:t xml:space="preserve">The idealized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to the extent it is seen through the restoration bubble, is small, local and sincere. It offers privacy, space and connection with nature. Here, rural imaginaries become spatialized with hotels offering “the warmth of grandma’s home”</w:t>
      </w:r>
      <w:r w:rsidRPr="00EA2EE2">
        <w:rPr>
          <w:rStyle w:val="Appelnotedebasdep"/>
          <w:rFonts w:ascii="Times New Roman" w:hAnsi="Times New Roman" w:cs="Times New Roman"/>
          <w:sz w:val="24"/>
          <w:szCs w:val="24"/>
          <w:lang w:val="en-US"/>
        </w:rPr>
        <w:footnoteReference w:id="2"/>
      </w:r>
      <w:r w:rsidRPr="00EA2EE2">
        <w:rPr>
          <w:rFonts w:ascii="Times New Roman" w:hAnsi="Times New Roman" w:cs="Times New Roman"/>
          <w:sz w:val="24"/>
          <w:szCs w:val="24"/>
          <w:lang w:val="en-US"/>
        </w:rPr>
        <w:t xml:space="preserve"> accompanied by facilities of a luxury hotel. Besides narratives about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help to reinterpret and reinforce the imaginaries of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is presented in the mass media as an inspiring story of creating the Saint Tropez of Turkey from a simple town, a best practice for tourism marketing, a success story of women entrepreneurship (the owners of the first restaurant and hotel are female entrepreneurs and most of the tourism facilities are owned by female </w:t>
      </w:r>
      <w:proofErr w:type="spellStart"/>
      <w:r w:rsidRPr="00EA2EE2">
        <w:rPr>
          <w:rFonts w:ascii="Times New Roman" w:hAnsi="Times New Roman" w:cs="Times New Roman"/>
          <w:sz w:val="24"/>
          <w:szCs w:val="24"/>
          <w:lang w:val="en-US"/>
        </w:rPr>
        <w:t>enterpreneurs</w:t>
      </w:r>
      <w:proofErr w:type="spellEnd"/>
      <w:r w:rsidRPr="00EA2EE2">
        <w:rPr>
          <w:rFonts w:ascii="Times New Roman" w:hAnsi="Times New Roman" w:cs="Times New Roman"/>
          <w:sz w:val="24"/>
          <w:szCs w:val="24"/>
          <w:lang w:val="en-US"/>
        </w:rPr>
        <w:t>)</w:t>
      </w:r>
      <w:r w:rsidR="005D6C68">
        <w:rPr>
          <w:rFonts w:ascii="Times New Roman" w:hAnsi="Times New Roman" w:cs="Times New Roman"/>
          <w:sz w:val="24"/>
          <w:szCs w:val="24"/>
          <w:lang w:val="en-US"/>
        </w:rPr>
        <w:t xml:space="preserve"> and</w:t>
      </w:r>
      <w:r w:rsidR="005D6C68" w:rsidRPr="00EA2EE2">
        <w:rPr>
          <w:rFonts w:ascii="Times New Roman" w:hAnsi="Times New Roman" w:cs="Times New Roman"/>
          <w:sz w:val="24"/>
          <w:szCs w:val="24"/>
          <w:lang w:val="en-US"/>
        </w:rPr>
        <w:t xml:space="preserve"> an</w:t>
      </w:r>
      <w:r w:rsidR="005D6C68">
        <w:rPr>
          <w:rFonts w:ascii="Times New Roman" w:hAnsi="Times New Roman" w:cs="Times New Roman"/>
          <w:sz w:val="24"/>
          <w:szCs w:val="24"/>
          <w:lang w:val="en-US"/>
        </w:rPr>
        <w:t xml:space="preserve"> informative case</w:t>
      </w:r>
      <w:r w:rsidRPr="00EA2EE2">
        <w:rPr>
          <w:rFonts w:ascii="Times New Roman" w:hAnsi="Times New Roman" w:cs="Times New Roman"/>
          <w:sz w:val="24"/>
          <w:szCs w:val="24"/>
          <w:lang w:val="en-US"/>
        </w:rPr>
        <w:t xml:space="preserve"> of sustainable rural tourism development. In this context, the paper aims to question how rural imaginaries create built environments for tourism and how rural imaginaries are created through the built environments in </w:t>
      </w:r>
      <w:proofErr w:type="spellStart"/>
      <w:r w:rsidRPr="00EA2EE2">
        <w:rPr>
          <w:rFonts w:ascii="Times New Roman" w:hAnsi="Times New Roman" w:cs="Times New Roman"/>
          <w:sz w:val="24"/>
          <w:szCs w:val="24"/>
          <w:lang w:val="en-US"/>
        </w:rPr>
        <w:t>Alacati</w:t>
      </w:r>
      <w:proofErr w:type="spellEnd"/>
      <w:r w:rsidRPr="00EA2EE2">
        <w:rPr>
          <w:rFonts w:ascii="Times New Roman" w:hAnsi="Times New Roman" w:cs="Times New Roman"/>
          <w:sz w:val="24"/>
          <w:szCs w:val="24"/>
          <w:lang w:val="en-US"/>
        </w:rPr>
        <w:t xml:space="preserve">. </w:t>
      </w:r>
    </w:p>
    <w:p w:rsidR="00F90125" w:rsidRPr="00C947B4" w:rsidRDefault="005D6C68">
      <w:pPr>
        <w:rPr>
          <w:rFonts w:ascii="Times New Roman" w:hAnsi="Times New Roman" w:cs="Times New Roman"/>
          <w:b/>
          <w:bCs/>
          <w:color w:val="000000"/>
          <w:sz w:val="24"/>
          <w:szCs w:val="24"/>
          <w:shd w:val="clear" w:color="auto" w:fill="FFFFFF"/>
        </w:rPr>
      </w:pPr>
      <w:r w:rsidRPr="00C947B4">
        <w:rPr>
          <w:rFonts w:ascii="Times New Roman" w:hAnsi="Times New Roman" w:cs="Times New Roman"/>
          <w:b/>
          <w:bCs/>
          <w:color w:val="000000"/>
          <w:sz w:val="24"/>
          <w:szCs w:val="24"/>
          <w:shd w:val="clear" w:color="auto" w:fill="FFFFFF"/>
        </w:rPr>
        <w:t>Short biography</w:t>
      </w:r>
    </w:p>
    <w:p w:rsidR="005D6C68" w:rsidRPr="005D6C68" w:rsidRDefault="00C947B4" w:rsidP="00C947B4">
      <w:pPr>
        <w:spacing w:after="0" w:line="240" w:lineRule="auto"/>
        <w:jc w:val="both"/>
        <w:rPr>
          <w:rFonts w:ascii="Times New Roman" w:eastAsia="Times New Roman" w:hAnsi="Times New Roman" w:cs="Times New Roman"/>
          <w:b/>
          <w:color w:val="000000"/>
          <w:sz w:val="24"/>
          <w:szCs w:val="24"/>
          <w:lang w:val="en-GB" w:eastAsia="en-GB"/>
        </w:rPr>
      </w:pPr>
      <w:proofErr w:type="spellStart"/>
      <w:r>
        <w:rPr>
          <w:rFonts w:ascii="Times New Roman" w:eastAsia="Times New Roman" w:hAnsi="Times New Roman" w:cs="Times New Roman"/>
          <w:b/>
          <w:color w:val="000000"/>
          <w:sz w:val="24"/>
          <w:szCs w:val="24"/>
          <w:lang w:val="en-GB" w:eastAsia="en-GB"/>
        </w:rPr>
        <w:lastRenderedPageBreak/>
        <w:t>İlkay</w:t>
      </w:r>
      <w:proofErr w:type="spellEnd"/>
      <w:r>
        <w:rPr>
          <w:rFonts w:ascii="Times New Roman" w:eastAsia="Times New Roman" w:hAnsi="Times New Roman" w:cs="Times New Roman"/>
          <w:b/>
          <w:color w:val="000000"/>
          <w:sz w:val="24"/>
          <w:szCs w:val="24"/>
          <w:lang w:val="en-GB" w:eastAsia="en-GB"/>
        </w:rPr>
        <w:t xml:space="preserve"> TAŞ GÜ</w:t>
      </w:r>
      <w:r w:rsidRPr="005D6C68">
        <w:rPr>
          <w:rFonts w:ascii="Times New Roman" w:eastAsia="Times New Roman" w:hAnsi="Times New Roman" w:cs="Times New Roman"/>
          <w:b/>
          <w:color w:val="000000"/>
          <w:sz w:val="24"/>
          <w:szCs w:val="24"/>
          <w:lang w:val="en-GB" w:eastAsia="en-GB"/>
        </w:rPr>
        <w:t>RSOY</w:t>
      </w:r>
    </w:p>
    <w:p w:rsidR="005D6C68" w:rsidRPr="005D6C68" w:rsidRDefault="005D6C68" w:rsidP="00C947B4">
      <w:pPr>
        <w:spacing w:after="0" w:line="240" w:lineRule="auto"/>
        <w:jc w:val="both"/>
        <w:rPr>
          <w:rFonts w:ascii="Times New Roman" w:eastAsia="Times New Roman" w:hAnsi="Times New Roman" w:cs="Times New Roman"/>
          <w:color w:val="000000"/>
          <w:sz w:val="24"/>
          <w:szCs w:val="24"/>
          <w:lang w:val="en-GB" w:eastAsia="en-GB"/>
        </w:rPr>
      </w:pPr>
      <w:r w:rsidRPr="005D6C68">
        <w:rPr>
          <w:rFonts w:ascii="Times New Roman" w:eastAsia="Times New Roman" w:hAnsi="Times New Roman" w:cs="Times New Roman"/>
          <w:color w:val="000000"/>
          <w:sz w:val="24"/>
          <w:szCs w:val="24"/>
          <w:lang w:val="en-GB" w:eastAsia="en-GB"/>
        </w:rPr>
        <w:t xml:space="preserve">Assist. </w:t>
      </w:r>
      <w:proofErr w:type="spellStart"/>
      <w:r w:rsidRPr="005D6C68">
        <w:rPr>
          <w:rFonts w:ascii="Times New Roman" w:eastAsia="Times New Roman" w:hAnsi="Times New Roman" w:cs="Times New Roman"/>
          <w:color w:val="000000"/>
          <w:sz w:val="24"/>
          <w:szCs w:val="24"/>
          <w:lang w:val="en-GB" w:eastAsia="en-GB"/>
        </w:rPr>
        <w:t>Prof.</w:t>
      </w:r>
      <w:proofErr w:type="spellEnd"/>
      <w:r w:rsidRPr="005D6C68">
        <w:rPr>
          <w:rFonts w:ascii="Times New Roman" w:eastAsia="Times New Roman" w:hAnsi="Times New Roman" w:cs="Times New Roman"/>
          <w:color w:val="000000"/>
          <w:sz w:val="24"/>
          <w:szCs w:val="24"/>
          <w:lang w:val="en-GB" w:eastAsia="en-GB"/>
        </w:rPr>
        <w:t xml:space="preserve"> </w:t>
      </w:r>
      <w:proofErr w:type="spellStart"/>
      <w:r w:rsidRPr="005D6C68">
        <w:rPr>
          <w:rFonts w:ascii="Times New Roman" w:eastAsia="Times New Roman" w:hAnsi="Times New Roman" w:cs="Times New Roman"/>
          <w:color w:val="000000"/>
          <w:sz w:val="24"/>
          <w:szCs w:val="24"/>
          <w:lang w:val="en-GB" w:eastAsia="en-GB"/>
        </w:rPr>
        <w:t>Dr.</w:t>
      </w:r>
      <w:proofErr w:type="spellEnd"/>
      <w:r w:rsidRPr="005D6C68">
        <w:rPr>
          <w:rFonts w:ascii="Times New Roman" w:eastAsia="Times New Roman" w:hAnsi="Times New Roman" w:cs="Times New Roman"/>
          <w:color w:val="000000"/>
          <w:sz w:val="24"/>
          <w:szCs w:val="24"/>
          <w:lang w:val="en-GB" w:eastAsia="en-GB"/>
        </w:rPr>
        <w:t xml:space="preserve"> at the </w:t>
      </w:r>
      <w:r w:rsidR="00C947B4">
        <w:rPr>
          <w:rFonts w:ascii="Times New Roman" w:eastAsia="Times New Roman" w:hAnsi="Times New Roman" w:cs="Times New Roman"/>
          <w:color w:val="000000"/>
          <w:sz w:val="24"/>
          <w:szCs w:val="24"/>
          <w:lang w:val="en-GB" w:eastAsia="en-GB"/>
        </w:rPr>
        <w:t xml:space="preserve">Tourism Management Department, </w:t>
      </w:r>
      <w:proofErr w:type="spellStart"/>
      <w:r w:rsidRPr="005D6C68">
        <w:rPr>
          <w:rFonts w:ascii="Times New Roman" w:eastAsia="Times New Roman" w:hAnsi="Times New Roman" w:cs="Times New Roman"/>
          <w:color w:val="000000"/>
          <w:sz w:val="24"/>
          <w:szCs w:val="24"/>
          <w:lang w:val="en-GB" w:eastAsia="en-GB"/>
        </w:rPr>
        <w:t>Reha</w:t>
      </w:r>
      <w:proofErr w:type="spellEnd"/>
      <w:r w:rsidRPr="005D6C68">
        <w:rPr>
          <w:rFonts w:ascii="Times New Roman" w:eastAsia="Times New Roman" w:hAnsi="Times New Roman" w:cs="Times New Roman"/>
          <w:color w:val="000000"/>
          <w:sz w:val="24"/>
          <w:szCs w:val="24"/>
          <w:lang w:val="en-GB" w:eastAsia="en-GB"/>
        </w:rPr>
        <w:t xml:space="preserve"> </w:t>
      </w:r>
      <w:proofErr w:type="spellStart"/>
      <w:r w:rsidRPr="005D6C68">
        <w:rPr>
          <w:rFonts w:ascii="Times New Roman" w:eastAsia="Times New Roman" w:hAnsi="Times New Roman" w:cs="Times New Roman"/>
          <w:color w:val="000000"/>
          <w:sz w:val="24"/>
          <w:szCs w:val="24"/>
          <w:lang w:val="en-GB" w:eastAsia="en-GB"/>
        </w:rPr>
        <w:t>Midilli</w:t>
      </w:r>
      <w:proofErr w:type="spellEnd"/>
      <w:r w:rsidRPr="005D6C68">
        <w:rPr>
          <w:rFonts w:ascii="Times New Roman" w:eastAsia="Times New Roman" w:hAnsi="Times New Roman" w:cs="Times New Roman"/>
          <w:color w:val="000000"/>
          <w:sz w:val="24"/>
          <w:szCs w:val="24"/>
          <w:lang w:val="en-GB" w:eastAsia="en-GB"/>
        </w:rPr>
        <w:t xml:space="preserve"> </w:t>
      </w:r>
      <w:proofErr w:type="spellStart"/>
      <w:r w:rsidRPr="005D6C68">
        <w:rPr>
          <w:rFonts w:ascii="Times New Roman" w:eastAsia="Times New Roman" w:hAnsi="Times New Roman" w:cs="Times New Roman"/>
          <w:color w:val="000000"/>
          <w:sz w:val="24"/>
          <w:szCs w:val="24"/>
          <w:lang w:val="en-GB" w:eastAsia="en-GB"/>
        </w:rPr>
        <w:t>Foca</w:t>
      </w:r>
      <w:proofErr w:type="spellEnd"/>
      <w:r w:rsidRPr="005D6C68">
        <w:rPr>
          <w:rFonts w:ascii="Times New Roman" w:eastAsia="Times New Roman" w:hAnsi="Times New Roman" w:cs="Times New Roman"/>
          <w:color w:val="000000"/>
          <w:sz w:val="24"/>
          <w:szCs w:val="24"/>
          <w:lang w:val="en-GB" w:eastAsia="en-GB"/>
        </w:rPr>
        <w:t xml:space="preserve"> Faculty of Tourism, </w:t>
      </w:r>
      <w:proofErr w:type="spellStart"/>
      <w:r w:rsidRPr="005D6C68">
        <w:rPr>
          <w:rFonts w:ascii="Times New Roman" w:eastAsia="Times New Roman" w:hAnsi="Times New Roman" w:cs="Times New Roman"/>
          <w:color w:val="000000"/>
          <w:sz w:val="24"/>
          <w:szCs w:val="24"/>
          <w:lang w:val="en-GB" w:eastAsia="en-GB"/>
        </w:rPr>
        <w:t>Dokuz</w:t>
      </w:r>
      <w:proofErr w:type="spellEnd"/>
      <w:r w:rsidRPr="005D6C68">
        <w:rPr>
          <w:rFonts w:ascii="Times New Roman" w:eastAsia="Times New Roman" w:hAnsi="Times New Roman" w:cs="Times New Roman"/>
          <w:color w:val="000000"/>
          <w:sz w:val="24"/>
          <w:szCs w:val="24"/>
          <w:lang w:val="en-GB" w:eastAsia="en-GB"/>
        </w:rPr>
        <w:t xml:space="preserve"> </w:t>
      </w:r>
      <w:proofErr w:type="spellStart"/>
      <w:r w:rsidRPr="005D6C68">
        <w:rPr>
          <w:rFonts w:ascii="Times New Roman" w:eastAsia="Times New Roman" w:hAnsi="Times New Roman" w:cs="Times New Roman"/>
          <w:color w:val="000000"/>
          <w:sz w:val="24"/>
          <w:szCs w:val="24"/>
          <w:lang w:val="en-GB" w:eastAsia="en-GB"/>
        </w:rPr>
        <w:t>Eylul</w:t>
      </w:r>
      <w:proofErr w:type="spellEnd"/>
      <w:r w:rsidRPr="005D6C68">
        <w:rPr>
          <w:rFonts w:ascii="Times New Roman" w:eastAsia="Times New Roman" w:hAnsi="Times New Roman" w:cs="Times New Roman"/>
          <w:color w:val="000000"/>
          <w:sz w:val="24"/>
          <w:szCs w:val="24"/>
          <w:lang w:val="en-GB" w:eastAsia="en-GB"/>
        </w:rPr>
        <w:t xml:space="preserve"> University.</w:t>
      </w:r>
      <w:r w:rsidRPr="00C947B4">
        <w:rPr>
          <w:rFonts w:ascii="Times New Roman" w:eastAsia="Times New Roman" w:hAnsi="Times New Roman" w:cs="Times New Roman"/>
          <w:color w:val="000000"/>
          <w:sz w:val="24"/>
          <w:szCs w:val="24"/>
          <w:lang w:val="en-GB" w:eastAsia="en-GB"/>
        </w:rPr>
        <w:t> </w:t>
      </w:r>
      <w:r w:rsidRPr="005D6C68">
        <w:rPr>
          <w:rFonts w:ascii="Times New Roman" w:eastAsia="Times New Roman" w:hAnsi="Times New Roman" w:cs="Times New Roman"/>
          <w:color w:val="000000"/>
          <w:sz w:val="24"/>
          <w:szCs w:val="24"/>
          <w:lang w:val="en-GB" w:eastAsia="en-GB"/>
        </w:rPr>
        <w:t>She completed BA degree in Tourism Administration</w:t>
      </w:r>
      <w:r w:rsidR="00C947B4">
        <w:rPr>
          <w:rFonts w:ascii="Times New Roman" w:eastAsia="Times New Roman" w:hAnsi="Times New Roman" w:cs="Times New Roman"/>
          <w:color w:val="000000"/>
          <w:sz w:val="24"/>
          <w:szCs w:val="24"/>
          <w:lang w:val="en-GB" w:eastAsia="en-GB"/>
        </w:rPr>
        <w:t xml:space="preserve"> (2001) and s</w:t>
      </w:r>
      <w:r w:rsidRPr="005D6C68">
        <w:rPr>
          <w:rFonts w:ascii="Times New Roman" w:eastAsia="Times New Roman" w:hAnsi="Times New Roman" w:cs="Times New Roman"/>
          <w:color w:val="000000"/>
          <w:sz w:val="24"/>
          <w:szCs w:val="24"/>
          <w:lang w:val="en-GB" w:eastAsia="en-GB"/>
        </w:rPr>
        <w:t xml:space="preserve">he acquired MA degree (2003) and PhD degree (2010) </w:t>
      </w:r>
      <w:r w:rsidR="00C947B4">
        <w:rPr>
          <w:rFonts w:ascii="Times New Roman" w:eastAsia="Times New Roman" w:hAnsi="Times New Roman" w:cs="Times New Roman"/>
          <w:color w:val="000000"/>
          <w:sz w:val="24"/>
          <w:szCs w:val="24"/>
          <w:lang w:val="en-GB" w:eastAsia="en-GB"/>
        </w:rPr>
        <w:t xml:space="preserve">in </w:t>
      </w:r>
      <w:r w:rsidRPr="005D6C68">
        <w:rPr>
          <w:rFonts w:ascii="Times New Roman" w:eastAsia="Times New Roman" w:hAnsi="Times New Roman" w:cs="Times New Roman"/>
          <w:color w:val="000000"/>
          <w:sz w:val="24"/>
          <w:szCs w:val="24"/>
          <w:lang w:val="en-GB" w:eastAsia="en-GB"/>
        </w:rPr>
        <w:t xml:space="preserve">European Union </w:t>
      </w:r>
      <w:r w:rsidR="00C947B4">
        <w:rPr>
          <w:rFonts w:ascii="Times New Roman" w:eastAsia="Times New Roman" w:hAnsi="Times New Roman" w:cs="Times New Roman"/>
          <w:color w:val="000000"/>
          <w:sz w:val="24"/>
          <w:szCs w:val="24"/>
          <w:lang w:val="en-GB" w:eastAsia="en-GB"/>
        </w:rPr>
        <w:t xml:space="preserve">Studies at </w:t>
      </w:r>
      <w:proofErr w:type="spellStart"/>
      <w:r w:rsidRPr="005D6C68">
        <w:rPr>
          <w:rFonts w:ascii="Times New Roman" w:eastAsia="Times New Roman" w:hAnsi="Times New Roman" w:cs="Times New Roman"/>
          <w:color w:val="000000"/>
          <w:sz w:val="24"/>
          <w:szCs w:val="24"/>
          <w:lang w:val="en-GB" w:eastAsia="en-GB"/>
        </w:rPr>
        <w:t>Dokuz</w:t>
      </w:r>
      <w:proofErr w:type="spellEnd"/>
      <w:r w:rsidRPr="005D6C68">
        <w:rPr>
          <w:rFonts w:ascii="Times New Roman" w:eastAsia="Times New Roman" w:hAnsi="Times New Roman" w:cs="Times New Roman"/>
          <w:color w:val="000000"/>
          <w:sz w:val="24"/>
          <w:szCs w:val="24"/>
          <w:lang w:val="en-GB" w:eastAsia="en-GB"/>
        </w:rPr>
        <w:t xml:space="preserve"> </w:t>
      </w:r>
      <w:proofErr w:type="spellStart"/>
      <w:r w:rsidRPr="005D6C68">
        <w:rPr>
          <w:rFonts w:ascii="Times New Roman" w:eastAsia="Times New Roman" w:hAnsi="Times New Roman" w:cs="Times New Roman"/>
          <w:color w:val="000000"/>
          <w:sz w:val="24"/>
          <w:szCs w:val="24"/>
          <w:lang w:val="en-GB" w:eastAsia="en-GB"/>
        </w:rPr>
        <w:t>Eylül</w:t>
      </w:r>
      <w:proofErr w:type="spellEnd"/>
      <w:r w:rsidRPr="005D6C68">
        <w:rPr>
          <w:rFonts w:ascii="Times New Roman" w:eastAsia="Times New Roman" w:hAnsi="Times New Roman" w:cs="Times New Roman"/>
          <w:color w:val="000000"/>
          <w:sz w:val="24"/>
          <w:szCs w:val="24"/>
          <w:lang w:val="en-GB" w:eastAsia="en-GB"/>
        </w:rPr>
        <w:t xml:space="preserve"> University. Her research and teaching interests include cultural heritage</w:t>
      </w:r>
      <w:r w:rsidRPr="00C947B4">
        <w:rPr>
          <w:rFonts w:ascii="Times New Roman" w:eastAsia="Times New Roman" w:hAnsi="Times New Roman" w:cs="Times New Roman"/>
          <w:color w:val="000000"/>
          <w:sz w:val="24"/>
          <w:szCs w:val="24"/>
          <w:lang w:val="en-GB" w:eastAsia="en-GB"/>
        </w:rPr>
        <w:t xml:space="preserve">, </w:t>
      </w:r>
      <w:r w:rsidRPr="005D6C68">
        <w:rPr>
          <w:rFonts w:ascii="Times New Roman" w:eastAsia="Times New Roman" w:hAnsi="Times New Roman" w:cs="Times New Roman"/>
          <w:color w:val="000000"/>
          <w:sz w:val="24"/>
          <w:szCs w:val="24"/>
          <w:lang w:val="en-GB" w:eastAsia="en-GB"/>
        </w:rPr>
        <w:t xml:space="preserve">customer relationship management, organizational communication, </w:t>
      </w:r>
      <w:r w:rsidR="00C947B4" w:rsidRPr="005D6C68">
        <w:rPr>
          <w:rFonts w:ascii="Times New Roman" w:eastAsia="Times New Roman" w:hAnsi="Times New Roman" w:cs="Times New Roman"/>
          <w:color w:val="000000"/>
          <w:sz w:val="24"/>
          <w:szCs w:val="24"/>
          <w:lang w:val="en-GB" w:eastAsia="en-GB"/>
        </w:rPr>
        <w:t>recreation</w:t>
      </w:r>
      <w:r w:rsidR="00C947B4">
        <w:rPr>
          <w:rFonts w:ascii="Times New Roman" w:eastAsia="Times New Roman" w:hAnsi="Times New Roman" w:cs="Times New Roman"/>
          <w:color w:val="000000"/>
          <w:sz w:val="24"/>
          <w:szCs w:val="24"/>
          <w:lang w:val="en-GB" w:eastAsia="en-GB"/>
        </w:rPr>
        <w:t>,</w:t>
      </w:r>
      <w:r w:rsidR="00C947B4" w:rsidRPr="005D6C68">
        <w:rPr>
          <w:rFonts w:ascii="Times New Roman" w:eastAsia="Times New Roman" w:hAnsi="Times New Roman" w:cs="Times New Roman"/>
          <w:color w:val="000000"/>
          <w:sz w:val="24"/>
          <w:szCs w:val="24"/>
          <w:lang w:val="en-GB" w:eastAsia="en-GB"/>
        </w:rPr>
        <w:t xml:space="preserve"> </w:t>
      </w:r>
      <w:r w:rsidR="00C947B4">
        <w:rPr>
          <w:rFonts w:ascii="Times New Roman" w:eastAsia="Times New Roman" w:hAnsi="Times New Roman" w:cs="Times New Roman"/>
          <w:color w:val="000000"/>
          <w:sz w:val="24"/>
          <w:szCs w:val="24"/>
          <w:lang w:val="en-GB" w:eastAsia="en-GB"/>
        </w:rPr>
        <w:t>health tourism</w:t>
      </w:r>
      <w:r w:rsidRPr="005D6C68">
        <w:rPr>
          <w:rFonts w:ascii="Times New Roman" w:eastAsia="Times New Roman" w:hAnsi="Times New Roman" w:cs="Times New Roman"/>
          <w:color w:val="000000"/>
          <w:sz w:val="24"/>
          <w:szCs w:val="24"/>
          <w:lang w:val="en-GB" w:eastAsia="en-GB"/>
        </w:rPr>
        <w:t xml:space="preserve"> and tourism polici</w:t>
      </w:r>
      <w:r w:rsidR="00C947B4">
        <w:rPr>
          <w:rFonts w:ascii="Times New Roman" w:eastAsia="Times New Roman" w:hAnsi="Times New Roman" w:cs="Times New Roman"/>
          <w:color w:val="000000"/>
          <w:sz w:val="24"/>
          <w:szCs w:val="24"/>
          <w:lang w:val="en-GB" w:eastAsia="en-GB"/>
        </w:rPr>
        <w:t xml:space="preserve">es of the EU. She has taken part in several EU projects and currently she is in </w:t>
      </w:r>
      <w:r w:rsidRPr="005D6C68">
        <w:rPr>
          <w:rFonts w:ascii="Times New Roman" w:eastAsia="Times New Roman" w:hAnsi="Times New Roman" w:cs="Times New Roman"/>
          <w:color w:val="000000"/>
          <w:sz w:val="24"/>
          <w:szCs w:val="24"/>
          <w:lang w:val="en-GB" w:eastAsia="en-GB"/>
        </w:rPr>
        <w:t>the executive team of the Jean Monnet Chair in European Social Policy</w:t>
      </w:r>
      <w:r w:rsidR="00C947B4">
        <w:rPr>
          <w:rFonts w:ascii="Times New Roman" w:eastAsia="Times New Roman" w:hAnsi="Times New Roman" w:cs="Times New Roman"/>
          <w:color w:val="000000"/>
          <w:sz w:val="24"/>
          <w:szCs w:val="24"/>
          <w:lang w:val="en-GB" w:eastAsia="en-GB"/>
        </w:rPr>
        <w:t xml:space="preserve"> Project. She is acting as the c</w:t>
      </w:r>
      <w:r w:rsidRPr="005D6C68">
        <w:rPr>
          <w:rFonts w:ascii="Times New Roman" w:eastAsia="Times New Roman" w:hAnsi="Times New Roman" w:cs="Times New Roman"/>
          <w:color w:val="000000"/>
          <w:sz w:val="24"/>
          <w:szCs w:val="24"/>
          <w:lang w:val="en-GB" w:eastAsia="en-GB"/>
        </w:rPr>
        <w:t xml:space="preserve">o-head of the European Union Department at the Graduate School of Social Sciences, </w:t>
      </w:r>
      <w:proofErr w:type="spellStart"/>
      <w:r w:rsidRPr="005D6C68">
        <w:rPr>
          <w:rFonts w:ascii="Times New Roman" w:eastAsia="Times New Roman" w:hAnsi="Times New Roman" w:cs="Times New Roman"/>
          <w:color w:val="000000"/>
          <w:sz w:val="24"/>
          <w:szCs w:val="24"/>
          <w:lang w:val="en-GB" w:eastAsia="en-GB"/>
        </w:rPr>
        <w:t>Dokuz</w:t>
      </w:r>
      <w:proofErr w:type="spellEnd"/>
      <w:r w:rsidRPr="005D6C68">
        <w:rPr>
          <w:rFonts w:ascii="Times New Roman" w:eastAsia="Times New Roman" w:hAnsi="Times New Roman" w:cs="Times New Roman"/>
          <w:color w:val="000000"/>
          <w:sz w:val="24"/>
          <w:szCs w:val="24"/>
          <w:lang w:val="en-GB" w:eastAsia="en-GB"/>
        </w:rPr>
        <w:t xml:space="preserve"> </w:t>
      </w:r>
      <w:proofErr w:type="spellStart"/>
      <w:r w:rsidRPr="005D6C68">
        <w:rPr>
          <w:rFonts w:ascii="Times New Roman" w:eastAsia="Times New Roman" w:hAnsi="Times New Roman" w:cs="Times New Roman"/>
          <w:color w:val="000000"/>
          <w:sz w:val="24"/>
          <w:szCs w:val="24"/>
          <w:lang w:val="en-GB" w:eastAsia="en-GB"/>
        </w:rPr>
        <w:t>Eylül</w:t>
      </w:r>
      <w:proofErr w:type="spellEnd"/>
      <w:r w:rsidRPr="005D6C68">
        <w:rPr>
          <w:rFonts w:ascii="Times New Roman" w:eastAsia="Times New Roman" w:hAnsi="Times New Roman" w:cs="Times New Roman"/>
          <w:color w:val="000000"/>
          <w:sz w:val="24"/>
          <w:szCs w:val="24"/>
          <w:lang w:val="en-GB" w:eastAsia="en-GB"/>
        </w:rPr>
        <w:t xml:space="preserve"> University</w:t>
      </w:r>
      <w:r w:rsidR="008E5825">
        <w:rPr>
          <w:rFonts w:ascii="Times New Roman" w:eastAsia="Times New Roman" w:hAnsi="Times New Roman" w:cs="Times New Roman"/>
          <w:color w:val="000000"/>
          <w:sz w:val="24"/>
          <w:szCs w:val="24"/>
          <w:lang w:val="en-GB" w:eastAsia="en-GB"/>
        </w:rPr>
        <w:t xml:space="preserve">. </w:t>
      </w:r>
    </w:p>
    <w:p w:rsidR="005D6C68" w:rsidRPr="00EA2EE2" w:rsidRDefault="005D6C68">
      <w:pPr>
        <w:rPr>
          <w:rFonts w:ascii="Times New Roman" w:hAnsi="Times New Roman" w:cs="Times New Roman"/>
          <w:sz w:val="24"/>
          <w:szCs w:val="24"/>
        </w:rPr>
      </w:pPr>
    </w:p>
    <w:sectPr w:rsidR="005D6C68" w:rsidRPr="00EA2E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BF" w:rsidRDefault="002C41BF" w:rsidP="00EF199A">
      <w:pPr>
        <w:spacing w:after="0" w:line="240" w:lineRule="auto"/>
      </w:pPr>
      <w:r>
        <w:separator/>
      </w:r>
    </w:p>
  </w:endnote>
  <w:endnote w:type="continuationSeparator" w:id="0">
    <w:p w:rsidR="002C41BF" w:rsidRDefault="002C41BF" w:rsidP="00EF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BF" w:rsidRDefault="002C41BF" w:rsidP="00EF199A">
      <w:pPr>
        <w:spacing w:after="0" w:line="240" w:lineRule="auto"/>
      </w:pPr>
      <w:r>
        <w:separator/>
      </w:r>
    </w:p>
  </w:footnote>
  <w:footnote w:type="continuationSeparator" w:id="0">
    <w:p w:rsidR="002C41BF" w:rsidRDefault="002C41BF" w:rsidP="00EF199A">
      <w:pPr>
        <w:spacing w:after="0" w:line="240" w:lineRule="auto"/>
      </w:pPr>
      <w:r>
        <w:continuationSeparator/>
      </w:r>
    </w:p>
  </w:footnote>
  <w:footnote w:id="1">
    <w:p w:rsidR="00EF199A" w:rsidRPr="005D6C68" w:rsidRDefault="00EF199A" w:rsidP="00EF199A">
      <w:pPr>
        <w:spacing w:after="0" w:line="240" w:lineRule="auto"/>
        <w:rPr>
          <w:rFonts w:ascii="Times New Roman" w:hAnsi="Times New Roman" w:cs="Times New Roman"/>
          <w:iCs/>
          <w:color w:val="000000"/>
          <w:sz w:val="24"/>
          <w:szCs w:val="24"/>
          <w:shd w:val="clear" w:color="auto" w:fill="FFFFFF"/>
        </w:rPr>
      </w:pPr>
      <w:r w:rsidRPr="005D6C68">
        <w:rPr>
          <w:rStyle w:val="Appelnotedebasdep"/>
          <w:rFonts w:ascii="Times New Roman" w:hAnsi="Times New Roman" w:cs="Times New Roman"/>
          <w:sz w:val="24"/>
          <w:szCs w:val="24"/>
        </w:rPr>
        <w:footnoteRef/>
      </w:r>
      <w:r w:rsidRPr="005D6C68">
        <w:rPr>
          <w:rFonts w:ascii="Times New Roman" w:hAnsi="Times New Roman" w:cs="Times New Roman"/>
          <w:sz w:val="24"/>
          <w:szCs w:val="24"/>
        </w:rPr>
        <w:t xml:space="preserve"> Assist. Prof. Dr. , </w:t>
      </w:r>
      <w:r w:rsidRPr="005D6C68">
        <w:rPr>
          <w:rFonts w:ascii="Times New Roman" w:hAnsi="Times New Roman" w:cs="Times New Roman"/>
          <w:iCs/>
          <w:color w:val="000000"/>
          <w:sz w:val="24"/>
          <w:szCs w:val="24"/>
          <w:shd w:val="clear" w:color="auto" w:fill="FFFFFF"/>
        </w:rPr>
        <w:t xml:space="preserve">Dokuz Eylul University, RMF Faculty of Tourism, Izmir, Turkey  </w:t>
      </w:r>
    </w:p>
    <w:p w:rsidR="00EF199A" w:rsidRPr="005D6C68" w:rsidRDefault="002C41BF" w:rsidP="00EF199A">
      <w:pPr>
        <w:spacing w:after="0" w:line="240" w:lineRule="auto"/>
        <w:rPr>
          <w:rFonts w:ascii="Times New Roman" w:hAnsi="Times New Roman" w:cs="Times New Roman"/>
          <w:iCs/>
          <w:color w:val="000000"/>
          <w:sz w:val="24"/>
          <w:szCs w:val="24"/>
          <w:shd w:val="clear" w:color="auto" w:fill="FFFFFF"/>
        </w:rPr>
      </w:pPr>
      <w:hyperlink r:id="rId1" w:history="1">
        <w:r w:rsidR="00EF199A" w:rsidRPr="005D6C68">
          <w:rPr>
            <w:rStyle w:val="Lienhypertexte"/>
            <w:rFonts w:ascii="Times New Roman" w:hAnsi="Times New Roman" w:cs="Times New Roman"/>
            <w:iCs/>
            <w:sz w:val="24"/>
            <w:szCs w:val="24"/>
            <w:shd w:val="clear" w:color="auto" w:fill="FFFFFF"/>
          </w:rPr>
          <w:t>ilkay2008@yahoo.com</w:t>
        </w:r>
      </w:hyperlink>
      <w:r w:rsidR="00EF199A" w:rsidRPr="005D6C68">
        <w:rPr>
          <w:rFonts w:ascii="Times New Roman" w:hAnsi="Times New Roman" w:cs="Times New Roman"/>
          <w:iCs/>
          <w:color w:val="000000"/>
          <w:sz w:val="24"/>
          <w:szCs w:val="24"/>
          <w:shd w:val="clear" w:color="auto" w:fill="FFFFFF"/>
        </w:rPr>
        <w:t xml:space="preserve">; </w:t>
      </w:r>
      <w:hyperlink r:id="rId2" w:history="1">
        <w:r w:rsidR="00EF199A" w:rsidRPr="005D6C68">
          <w:rPr>
            <w:rStyle w:val="Lienhypertexte"/>
            <w:rFonts w:ascii="Times New Roman" w:hAnsi="Times New Roman" w:cs="Times New Roman"/>
            <w:iCs/>
            <w:sz w:val="24"/>
            <w:szCs w:val="24"/>
            <w:shd w:val="clear" w:color="auto" w:fill="FFFFFF"/>
          </w:rPr>
          <w:t>ilkay.tas@deu.edu.tr</w:t>
        </w:r>
      </w:hyperlink>
      <w:r w:rsidR="00EF199A" w:rsidRPr="005D6C68">
        <w:rPr>
          <w:rFonts w:ascii="Times New Roman" w:hAnsi="Times New Roman" w:cs="Times New Roman"/>
          <w:iCs/>
          <w:color w:val="000000"/>
          <w:sz w:val="24"/>
          <w:szCs w:val="24"/>
          <w:shd w:val="clear" w:color="auto" w:fill="FFFFFF"/>
        </w:rPr>
        <w:t xml:space="preserve"> </w:t>
      </w:r>
    </w:p>
    <w:p w:rsidR="00EF199A" w:rsidRPr="005D6C68" w:rsidRDefault="00EF199A" w:rsidP="00EF199A">
      <w:pPr>
        <w:pStyle w:val="Notedebasdepage"/>
        <w:jc w:val="both"/>
        <w:rPr>
          <w:rFonts w:ascii="Times New Roman" w:hAnsi="Times New Roman" w:cs="Times New Roman"/>
          <w:sz w:val="24"/>
          <w:szCs w:val="24"/>
        </w:rPr>
      </w:pPr>
    </w:p>
  </w:footnote>
  <w:footnote w:id="2">
    <w:p w:rsidR="00EF199A" w:rsidRPr="005D6C68" w:rsidRDefault="00EF199A" w:rsidP="00EF199A">
      <w:pPr>
        <w:pStyle w:val="Notedebasdepage"/>
        <w:jc w:val="both"/>
        <w:rPr>
          <w:rFonts w:ascii="Times New Roman" w:hAnsi="Times New Roman" w:cs="Times New Roman"/>
          <w:sz w:val="24"/>
          <w:szCs w:val="24"/>
        </w:rPr>
      </w:pPr>
      <w:r w:rsidRPr="005D6C68">
        <w:rPr>
          <w:rStyle w:val="Appelnotedebasdep"/>
          <w:rFonts w:ascii="Times New Roman" w:hAnsi="Times New Roman" w:cs="Times New Roman"/>
          <w:sz w:val="24"/>
          <w:szCs w:val="24"/>
        </w:rPr>
        <w:footnoteRef/>
      </w:r>
      <w:r w:rsidRPr="005D6C68">
        <w:rPr>
          <w:rFonts w:ascii="Times New Roman" w:hAnsi="Times New Roman" w:cs="Times New Roman"/>
          <w:sz w:val="24"/>
          <w:szCs w:val="24"/>
        </w:rPr>
        <w:t xml:space="preserve"> </w:t>
      </w:r>
      <w:r w:rsidRPr="005D6C68">
        <w:rPr>
          <w:rFonts w:ascii="Times New Roman" w:hAnsi="Times New Roman" w:cs="Times New Roman"/>
          <w:sz w:val="24"/>
          <w:szCs w:val="24"/>
        </w:rPr>
        <w:t xml:space="preserve">This quote is taken from the speech delivered by Zeynep Öziş (owner and manager of the first hotel in Alacati) at the 1st Regional Tourism Congress, organized by the Seferihisar Fevziye Hepkon School of Applied Social Sciences, 24-26 March 2016, Seferihisar, Izmir, Turkey.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9A"/>
    <w:rsid w:val="001A6DEB"/>
    <w:rsid w:val="002C41BF"/>
    <w:rsid w:val="0037469D"/>
    <w:rsid w:val="005D6C68"/>
    <w:rsid w:val="008E5825"/>
    <w:rsid w:val="009A1FC6"/>
    <w:rsid w:val="00C947B4"/>
    <w:rsid w:val="00EA2EE2"/>
    <w:rsid w:val="00EC61EF"/>
    <w:rsid w:val="00EF199A"/>
    <w:rsid w:val="00F90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83C20-94DD-4F34-B92C-9C4E1C2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19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199A"/>
    <w:rPr>
      <w:color w:val="0000FF" w:themeColor="hyperlink"/>
      <w:u w:val="single"/>
    </w:rPr>
  </w:style>
  <w:style w:type="paragraph" w:styleId="Notedebasdepage">
    <w:name w:val="footnote text"/>
    <w:basedOn w:val="Normal"/>
    <w:link w:val="NotedebasdepageCar"/>
    <w:uiPriority w:val="99"/>
    <w:semiHidden/>
    <w:unhideWhenUsed/>
    <w:rsid w:val="00EF19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199A"/>
    <w:rPr>
      <w:sz w:val="20"/>
      <w:szCs w:val="20"/>
    </w:rPr>
  </w:style>
  <w:style w:type="character" w:styleId="Appelnotedebasdep">
    <w:name w:val="footnote reference"/>
    <w:basedOn w:val="Policepardfaut"/>
    <w:uiPriority w:val="99"/>
    <w:semiHidden/>
    <w:unhideWhenUsed/>
    <w:rsid w:val="00EF199A"/>
    <w:rPr>
      <w:vertAlign w:val="superscript"/>
    </w:rPr>
  </w:style>
  <w:style w:type="character" w:customStyle="1" w:styleId="apple-converted-space">
    <w:name w:val="apple-converted-space"/>
    <w:basedOn w:val="Policepardfaut"/>
    <w:rsid w:val="005D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7662">
      <w:bodyDiv w:val="1"/>
      <w:marLeft w:val="0"/>
      <w:marRight w:val="0"/>
      <w:marTop w:val="0"/>
      <w:marBottom w:val="0"/>
      <w:divBdr>
        <w:top w:val="none" w:sz="0" w:space="0" w:color="auto"/>
        <w:left w:val="none" w:sz="0" w:space="0" w:color="auto"/>
        <w:bottom w:val="none" w:sz="0" w:space="0" w:color="auto"/>
        <w:right w:val="none" w:sz="0" w:space="0" w:color="auto"/>
      </w:divBdr>
      <w:divsChild>
        <w:div w:id="1175264272">
          <w:marLeft w:val="0"/>
          <w:marRight w:val="0"/>
          <w:marTop w:val="0"/>
          <w:marBottom w:val="0"/>
          <w:divBdr>
            <w:top w:val="none" w:sz="0" w:space="0" w:color="auto"/>
            <w:left w:val="none" w:sz="0" w:space="0" w:color="auto"/>
            <w:bottom w:val="none" w:sz="0" w:space="0" w:color="auto"/>
            <w:right w:val="none" w:sz="0" w:space="0" w:color="auto"/>
          </w:divBdr>
        </w:div>
        <w:div w:id="56881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ilkay.tas@deu.edu.tr" TargetMode="External"/><Relationship Id="rId1" Type="http://schemas.openxmlformats.org/officeDocument/2006/relationships/hyperlink" Target="mailto:ilkay2008@yaho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3432</Characters>
  <Application>Microsoft Office Word</Application>
  <DocSecurity>0</DocSecurity>
  <Lines>28</Lines>
  <Paragraphs>8</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MARIA GRAVARI-BARBAS</cp:lastModifiedBy>
  <cp:revision>2</cp:revision>
  <dcterms:created xsi:type="dcterms:W3CDTF">2017-02-17T06:44:00Z</dcterms:created>
  <dcterms:modified xsi:type="dcterms:W3CDTF">2017-02-17T06:44:00Z</dcterms:modified>
</cp:coreProperties>
</file>